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D7" w:rsidRPr="00FD58D1" w:rsidRDefault="006D58EA" w:rsidP="006D58EA">
      <w:pPr>
        <w:pStyle w:val="Corpodeltesto2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FD58D1">
        <w:rPr>
          <w:rFonts w:ascii="Bookman Old Style" w:hAnsi="Bookman Old Style"/>
          <w:b/>
          <w:sz w:val="24"/>
          <w:szCs w:val="24"/>
        </w:rPr>
        <w:t>SCUOLA DI SCIENZE</w:t>
      </w:r>
    </w:p>
    <w:p w:rsidR="00B262D7" w:rsidRPr="00FD58D1" w:rsidRDefault="00B262D7" w:rsidP="00B262D7">
      <w:pPr>
        <w:pStyle w:val="Corpodeltesto2"/>
        <w:jc w:val="center"/>
        <w:rPr>
          <w:rFonts w:ascii="Bookman Old Style" w:hAnsi="Bookman Old Style"/>
          <w:b/>
          <w:sz w:val="24"/>
          <w:szCs w:val="24"/>
        </w:rPr>
      </w:pPr>
      <w:r w:rsidRPr="00FD58D1">
        <w:rPr>
          <w:rFonts w:ascii="Bookman Old Style" w:hAnsi="Bookman Old Style"/>
          <w:b/>
          <w:sz w:val="24"/>
          <w:szCs w:val="24"/>
        </w:rPr>
        <w:t>UNIVERSITA’ DEGLI STUDI DI MILANO-BICOCCA</w:t>
      </w:r>
    </w:p>
    <w:p w:rsidR="00B262D7" w:rsidRPr="00972487" w:rsidRDefault="00B262D7" w:rsidP="00B262D7">
      <w:pPr>
        <w:pStyle w:val="Corpodeltesto2"/>
        <w:jc w:val="center"/>
        <w:rPr>
          <w:rFonts w:ascii="Bookman Old Style" w:hAnsi="Bookman Old Style"/>
          <w:b/>
          <w:sz w:val="16"/>
          <w:szCs w:val="16"/>
        </w:rPr>
      </w:pPr>
    </w:p>
    <w:p w:rsidR="00B262D7" w:rsidRPr="00FD58D1" w:rsidRDefault="00B262D7" w:rsidP="00B262D7">
      <w:pPr>
        <w:pStyle w:val="Corpodeltesto2"/>
        <w:jc w:val="center"/>
        <w:rPr>
          <w:rFonts w:ascii="Bookman Old Style" w:hAnsi="Bookman Old Style"/>
          <w:b/>
          <w:sz w:val="24"/>
          <w:szCs w:val="24"/>
        </w:rPr>
      </w:pPr>
      <w:r w:rsidRPr="00FD58D1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658754" cy="708660"/>
            <wp:effectExtent l="19050" t="0" r="7996" b="0"/>
            <wp:docPr id="132" name="Immagine 132" descr="C:\Users\melania\Desktop\Melania\Modelli\loghi Ottaedro\Logo per document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melania\Desktop\Melania\Modelli\loghi Ottaedro\Logo per documenti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8" cy="70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CD" w:rsidRPr="00BF08AA" w:rsidRDefault="00B374CD" w:rsidP="000C10BE">
      <w:pPr>
        <w:pStyle w:val="Corpodeltesto2"/>
        <w:rPr>
          <w:rFonts w:ascii="Bookman Old Style" w:hAnsi="Bookman Old Style"/>
          <w:b/>
          <w:sz w:val="16"/>
          <w:szCs w:val="16"/>
        </w:rPr>
      </w:pPr>
    </w:p>
    <w:p w:rsidR="00BF08AA" w:rsidRDefault="006D58EA" w:rsidP="005F5E4B">
      <w:pPr>
        <w:pStyle w:val="Corpodeltesto2"/>
        <w:jc w:val="center"/>
        <w:rPr>
          <w:rFonts w:ascii="Bookman Old Style" w:hAnsi="Bookman Old Style"/>
          <w:b/>
          <w:sz w:val="28"/>
          <w:szCs w:val="28"/>
        </w:rPr>
      </w:pPr>
      <w:r w:rsidRPr="00024091">
        <w:rPr>
          <w:rFonts w:ascii="Bookman Old Style" w:hAnsi="Bookman Old Style"/>
          <w:b/>
          <w:sz w:val="28"/>
          <w:szCs w:val="28"/>
        </w:rPr>
        <w:t>Pre-corsi e attività di support</w:t>
      </w:r>
      <w:r w:rsidR="00F74D79" w:rsidRPr="00024091">
        <w:rPr>
          <w:rFonts w:ascii="Bookman Old Style" w:hAnsi="Bookman Old Style"/>
          <w:b/>
          <w:sz w:val="28"/>
          <w:szCs w:val="28"/>
        </w:rPr>
        <w:t>o</w:t>
      </w:r>
      <w:r w:rsidR="00BF08AA">
        <w:rPr>
          <w:rFonts w:ascii="Bookman Old Style" w:hAnsi="Bookman Old Style"/>
          <w:b/>
          <w:sz w:val="28"/>
          <w:szCs w:val="28"/>
        </w:rPr>
        <w:t xml:space="preserve"> </w:t>
      </w:r>
      <w:r w:rsidR="00F74D79" w:rsidRPr="00024091">
        <w:rPr>
          <w:rFonts w:ascii="Bookman Old Style" w:hAnsi="Bookman Old Style"/>
          <w:b/>
          <w:sz w:val="28"/>
          <w:szCs w:val="28"/>
        </w:rPr>
        <w:t>per</w:t>
      </w:r>
      <w:r w:rsidRPr="00024091">
        <w:rPr>
          <w:rFonts w:ascii="Bookman Old Style" w:hAnsi="Bookman Old Style"/>
          <w:b/>
          <w:sz w:val="28"/>
          <w:szCs w:val="28"/>
        </w:rPr>
        <w:t xml:space="preserve"> studenti in ingresso</w:t>
      </w:r>
      <w:r w:rsidR="00BF08AA">
        <w:rPr>
          <w:rFonts w:ascii="Bookman Old Style" w:hAnsi="Bookman Old Style"/>
          <w:b/>
          <w:sz w:val="28"/>
          <w:szCs w:val="28"/>
        </w:rPr>
        <w:t xml:space="preserve"> ai</w:t>
      </w:r>
    </w:p>
    <w:p w:rsidR="00A45C04" w:rsidRPr="00024091" w:rsidRDefault="00F74D79" w:rsidP="005103A7">
      <w:pPr>
        <w:pStyle w:val="Corpodeltesto2"/>
        <w:jc w:val="center"/>
        <w:rPr>
          <w:rFonts w:ascii="Bookman Old Style" w:hAnsi="Bookman Old Style"/>
          <w:b/>
          <w:sz w:val="28"/>
          <w:szCs w:val="28"/>
        </w:rPr>
      </w:pPr>
      <w:r w:rsidRPr="00024091">
        <w:rPr>
          <w:rFonts w:ascii="Bookman Old Style" w:hAnsi="Bookman Old Style"/>
          <w:b/>
          <w:sz w:val="28"/>
          <w:szCs w:val="28"/>
        </w:rPr>
        <w:t xml:space="preserve">Corsi di </w:t>
      </w:r>
      <w:r w:rsidR="005F5E4B" w:rsidRPr="00024091">
        <w:rPr>
          <w:rFonts w:ascii="Bookman Old Style" w:hAnsi="Bookman Old Style"/>
          <w:b/>
          <w:sz w:val="28"/>
          <w:szCs w:val="28"/>
        </w:rPr>
        <w:t>Laurea</w:t>
      </w:r>
      <w:r w:rsidRPr="00024091">
        <w:rPr>
          <w:rFonts w:ascii="Bookman Old Style" w:hAnsi="Bookman Old Style"/>
          <w:b/>
          <w:sz w:val="28"/>
          <w:szCs w:val="28"/>
        </w:rPr>
        <w:t xml:space="preserve"> </w:t>
      </w:r>
      <w:r w:rsidR="00BF08AA">
        <w:rPr>
          <w:rFonts w:ascii="Bookman Old Style" w:hAnsi="Bookman Old Style"/>
          <w:b/>
          <w:sz w:val="28"/>
          <w:szCs w:val="28"/>
        </w:rPr>
        <w:t xml:space="preserve">di area scientifica </w:t>
      </w:r>
      <w:r w:rsidR="00D54511">
        <w:rPr>
          <w:rFonts w:ascii="Bookman Old Style" w:hAnsi="Bookman Old Style"/>
          <w:b/>
          <w:sz w:val="28"/>
          <w:szCs w:val="28"/>
        </w:rPr>
        <w:t>A.A. 2018/19</w:t>
      </w:r>
    </w:p>
    <w:p w:rsidR="00FF23B9" w:rsidRPr="00972487" w:rsidRDefault="00FF23B9" w:rsidP="00FF23B9">
      <w:pPr>
        <w:pStyle w:val="Corpodeltesto2"/>
        <w:rPr>
          <w:rFonts w:ascii="Bookman Old Style" w:hAnsi="Bookman Old Style"/>
          <w:b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24"/>
        <w:gridCol w:w="8412"/>
      </w:tblGrid>
      <w:tr w:rsidR="00BF08AA" w:rsidRPr="006D58EA" w:rsidTr="006D58EA">
        <w:trPr>
          <w:tblCellSpacing w:w="15" w:type="dxa"/>
        </w:trPr>
        <w:tc>
          <w:tcPr>
            <w:tcW w:w="0" w:type="auto"/>
            <w:vAlign w:val="center"/>
          </w:tcPr>
          <w:p w:rsidR="00BF08AA" w:rsidRPr="00B262D7" w:rsidRDefault="00BF08AA" w:rsidP="006D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22350" cy="779937"/>
                  <wp:effectExtent l="19050" t="0" r="6350" b="0"/>
                  <wp:docPr id="3" name="Immagine 3" descr="C:\Users\melania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melania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39" cy="784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F08AA" w:rsidRPr="006D58EA" w:rsidRDefault="00BF08AA" w:rsidP="006D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F08AA" w:rsidRPr="00024091" w:rsidRDefault="00BF08AA" w:rsidP="00BF08A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</w:pPr>
            <w:r w:rsidRPr="0002409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>PRE-CORSI DI MATEMATICA</w:t>
            </w:r>
            <w:r w:rsidR="0097248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>dal 18</w:t>
            </w:r>
            <w:r w:rsidRPr="0002409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5451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>al 28 settembre 2018</w:t>
            </w:r>
            <w:r w:rsidRPr="0002409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 – 40 ore</w:t>
            </w:r>
          </w:p>
          <w:p w:rsidR="00BF08AA" w:rsidRDefault="00BF08AA" w:rsidP="00BF08A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</w:pPr>
            <w:r w:rsidRPr="0002409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>Accesso libero e gratuito senza iscrizione</w:t>
            </w:r>
          </w:p>
          <w:p w:rsidR="00BF08AA" w:rsidRPr="00BF08AA" w:rsidRDefault="00BF08AA" w:rsidP="00BF08AA">
            <w:pPr>
              <w:pStyle w:val="Corpodeltesto2"/>
              <w:rPr>
                <w:rFonts w:ascii="Bookman Old Style" w:hAnsi="Bookman Old Style"/>
                <w:sz w:val="20"/>
              </w:rPr>
            </w:pPr>
            <w:r w:rsidRPr="00BF08AA">
              <w:rPr>
                <w:rFonts w:ascii="Bookman Old Style" w:hAnsi="Bookman Old Style"/>
                <w:sz w:val="20"/>
              </w:rPr>
              <w:t xml:space="preserve">Sono </w:t>
            </w:r>
            <w:r w:rsidRPr="00972487">
              <w:rPr>
                <w:rFonts w:ascii="Bookman Old Style" w:hAnsi="Bookman Old Style"/>
                <w:b/>
                <w:sz w:val="20"/>
              </w:rPr>
              <w:t>fortemente consigliati</w:t>
            </w:r>
            <w:r w:rsidRPr="00BF08AA">
              <w:rPr>
                <w:rFonts w:ascii="Bookman Old Style" w:hAnsi="Bookman Old Style"/>
                <w:sz w:val="20"/>
              </w:rPr>
              <w:t xml:space="preserve"> a tutti gli studenti: </w:t>
            </w:r>
          </w:p>
          <w:p w:rsidR="00BF08AA" w:rsidRPr="00BF08AA" w:rsidRDefault="00BF08AA" w:rsidP="00BF08AA">
            <w:pPr>
              <w:pStyle w:val="Corpodeltesto2"/>
              <w:spacing w:line="240" w:lineRule="atLeast"/>
              <w:rPr>
                <w:rFonts w:ascii="Bookman Old Style" w:hAnsi="Bookman Old Style"/>
                <w:sz w:val="20"/>
              </w:rPr>
            </w:pPr>
            <w:r w:rsidRPr="00BF08AA">
              <w:rPr>
                <w:rFonts w:ascii="Bookman Old Style" w:hAnsi="Bookman Old Style"/>
                <w:sz w:val="20"/>
              </w:rPr>
              <w:t>-  come preparazione agli insegnamenti di Matematica del I anno</w:t>
            </w:r>
          </w:p>
          <w:p w:rsidR="00BF08AA" w:rsidRPr="00BF08AA" w:rsidRDefault="00BF08AA" w:rsidP="00BF08AA">
            <w:pPr>
              <w:pStyle w:val="Corpodeltesto2"/>
              <w:spacing w:line="240" w:lineRule="atLeast"/>
              <w:rPr>
                <w:rFonts w:ascii="Bookman Old Style" w:hAnsi="Bookman Old Style"/>
                <w:sz w:val="20"/>
              </w:rPr>
            </w:pPr>
            <w:r w:rsidRPr="00BF08AA">
              <w:rPr>
                <w:rFonts w:ascii="Bookman Old Style" w:hAnsi="Bookman Old Style"/>
                <w:sz w:val="20"/>
              </w:rPr>
              <w:t>-  come utile ripasso della Matematica di base</w:t>
            </w:r>
          </w:p>
          <w:p w:rsidR="00BF08AA" w:rsidRPr="00BF08AA" w:rsidRDefault="00BF08AA" w:rsidP="00BF08AA">
            <w:pPr>
              <w:pStyle w:val="Corpodeltesto2"/>
              <w:spacing w:line="240" w:lineRule="atLeast"/>
              <w:rPr>
                <w:rFonts w:ascii="Bookman Old Style" w:hAnsi="Bookman Old Style"/>
                <w:sz w:val="20"/>
              </w:rPr>
            </w:pPr>
            <w:r w:rsidRPr="00BF08AA">
              <w:rPr>
                <w:rFonts w:ascii="Bookman Old Style" w:hAnsi="Bookman Old Style"/>
                <w:sz w:val="20"/>
              </w:rPr>
              <w:t xml:space="preserve">-  per colmare eventuali lacune </w:t>
            </w:r>
          </w:p>
          <w:p w:rsidR="00BF08AA" w:rsidRDefault="00BF08AA" w:rsidP="00F8324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it-IT"/>
              </w:rPr>
            </w:pPr>
            <w:r w:rsidRPr="00BF08A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Anche gli studenti che abbiano superato positivamente la sezione di matematica delle prove di ingresso sono comunque fortemente invitati a valutare l’adeguatezza della propria preparazione sugli argomenti dei pre-corsi e a partecipare attenendosi al </w:t>
            </w:r>
            <w:r w:rsidR="005523C3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c</w:t>
            </w:r>
            <w:r w:rsidRPr="004A33CD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alendario </w:t>
            </w:r>
            <w:r w:rsidR="00D16219" w:rsidRPr="004A33CD">
              <w:rPr>
                <w:rFonts w:ascii="Bookman Old Style" w:hAnsi="Bookman Old Style"/>
                <w:sz w:val="20"/>
              </w:rPr>
              <w:t>riportato sul</w:t>
            </w:r>
            <w:r w:rsidR="00D16219">
              <w:rPr>
                <w:rFonts w:ascii="Bookman Old Style" w:hAnsi="Bookman Old Style"/>
                <w:sz w:val="20"/>
              </w:rPr>
              <w:t xml:space="preserve"> sito </w:t>
            </w:r>
            <w:hyperlink r:id="rId10" w:history="1">
              <w:r w:rsidR="00972487" w:rsidRPr="002E7DD1">
                <w:rPr>
                  <w:rStyle w:val="Collegamentoipertestuale"/>
                  <w:rFonts w:ascii="Bookman Old Style" w:hAnsi="Bookman Old Style"/>
                  <w:sz w:val="20"/>
                </w:rPr>
                <w:t>www.scienze.unimib.it</w:t>
              </w:r>
            </w:hyperlink>
            <w:r w:rsidR="00972487">
              <w:rPr>
                <w:rFonts w:ascii="Bookman Old Style" w:hAnsi="Bookman Old Style"/>
                <w:sz w:val="20"/>
              </w:rPr>
              <w:t>.</w:t>
            </w:r>
          </w:p>
        </w:tc>
      </w:tr>
      <w:tr w:rsidR="006D58EA" w:rsidRPr="006D58EA" w:rsidTr="006D58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2D7" w:rsidRPr="00B262D7" w:rsidRDefault="00B262D7" w:rsidP="006D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D58EA" w:rsidRPr="006D58EA" w:rsidRDefault="006D58EA" w:rsidP="006D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="00607F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4E5FF52">
                  <wp:extent cx="1146175" cy="57277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58EA" w:rsidRPr="006D58EA" w:rsidRDefault="006D58EA" w:rsidP="006D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763" w:rsidRPr="00017EB5" w:rsidRDefault="00DC0763" w:rsidP="00B262D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it-IT"/>
              </w:rPr>
            </w:pPr>
          </w:p>
          <w:p w:rsidR="00CB513F" w:rsidRDefault="006D58EA" w:rsidP="00B262D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it-IT"/>
              </w:rPr>
            </w:pPr>
            <w:r w:rsidRPr="00CB513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>CORSO DI METODOLOGIA DELLO STUDIO UNIVERSITARIO</w:t>
            </w:r>
            <w:r w:rsidR="00FD58D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444455" w:rsidRPr="00DC0763" w:rsidRDefault="006D58EA" w:rsidP="00181176">
            <w:pPr>
              <w:pStyle w:val="Corpodeltesto2"/>
              <w:jc w:val="both"/>
              <w:rPr>
                <w:rFonts w:ascii="Bookman Old Style" w:hAnsi="Bookman Old Style"/>
                <w:sz w:val="20"/>
              </w:rPr>
            </w:pPr>
            <w:r w:rsidRPr="006D58EA">
              <w:rPr>
                <w:rFonts w:ascii="Bookman Old Style" w:hAnsi="Bookman Old Style"/>
                <w:sz w:val="20"/>
              </w:rPr>
              <w:t xml:space="preserve">In collaborazione con la Fondazione RUI, la Scuola di Scienze offre </w:t>
            </w:r>
            <w:r w:rsidR="00E36004">
              <w:rPr>
                <w:rFonts w:ascii="Bookman Old Style" w:hAnsi="Bookman Old Style"/>
                <w:sz w:val="20"/>
              </w:rPr>
              <w:t>un corso di Metodologia dell'A</w:t>
            </w:r>
            <w:r w:rsidRPr="006D58EA">
              <w:rPr>
                <w:rFonts w:ascii="Bookman Old Style" w:hAnsi="Bookman Old Style"/>
                <w:sz w:val="20"/>
              </w:rPr>
              <w:t>pprendimento che si svolge</w:t>
            </w:r>
            <w:r w:rsidR="00181176">
              <w:rPr>
                <w:rFonts w:ascii="Bookman Old Style" w:hAnsi="Bookman Old Style"/>
                <w:sz w:val="20"/>
              </w:rPr>
              <w:t xml:space="preserve"> </w:t>
            </w:r>
            <w:r w:rsidR="00181176">
              <w:rPr>
                <w:rFonts w:ascii="Bookman Old Style" w:hAnsi="Bookman Old Style"/>
                <w:b/>
                <w:bCs/>
                <w:sz w:val="20"/>
              </w:rPr>
              <w:t xml:space="preserve">dal 24 al 27 </w:t>
            </w:r>
            <w:r w:rsidR="003E769A" w:rsidRPr="003E769A">
              <w:rPr>
                <w:rFonts w:ascii="Bookman Old Style" w:hAnsi="Bookman Old Style"/>
                <w:b/>
                <w:bCs/>
                <w:sz w:val="20"/>
              </w:rPr>
              <w:t>settembre 201</w:t>
            </w:r>
            <w:r w:rsidR="00D54511">
              <w:rPr>
                <w:rFonts w:ascii="Bookman Old Style" w:hAnsi="Bookman Old Style"/>
                <w:b/>
                <w:bCs/>
                <w:sz w:val="20"/>
              </w:rPr>
              <w:t>8</w:t>
            </w:r>
            <w:r w:rsidR="00BF08AA">
              <w:rPr>
                <w:rFonts w:ascii="Bookman Old Style" w:hAnsi="Bookman Old Style"/>
                <w:sz w:val="20"/>
              </w:rPr>
              <w:t>,</w:t>
            </w:r>
            <w:r w:rsidRPr="006D58EA">
              <w:rPr>
                <w:rFonts w:ascii="Bookman Old Style" w:hAnsi="Bookman Old Style"/>
                <w:sz w:val="20"/>
              </w:rPr>
              <w:t xml:space="preserve"> con lo scopo di rafforzare capacità e tecniche di studio, di programmazione e di preparazione degli esami.</w:t>
            </w:r>
            <w:r w:rsidRPr="005A7151">
              <w:rPr>
                <w:rFonts w:ascii="Bookman Old Style" w:hAnsi="Bookman Old Style"/>
                <w:sz w:val="20"/>
              </w:rPr>
              <w:t xml:space="preserve"> </w:t>
            </w:r>
            <w:r w:rsidR="005B4336" w:rsidRPr="005A7151">
              <w:rPr>
                <w:rFonts w:ascii="Bookman Old Style" w:hAnsi="Bookman Old Style"/>
                <w:sz w:val="20"/>
              </w:rPr>
              <w:t xml:space="preserve">Non è necessaria </w:t>
            </w:r>
            <w:r w:rsidR="00BF08AA">
              <w:rPr>
                <w:rFonts w:ascii="Bookman Old Style" w:hAnsi="Bookman Old Style"/>
                <w:sz w:val="20"/>
              </w:rPr>
              <w:t xml:space="preserve">l’iscrizione, </w:t>
            </w:r>
            <w:r w:rsidR="005B4336" w:rsidRPr="00A45C04">
              <w:rPr>
                <w:rFonts w:ascii="Bookman Old Style" w:hAnsi="Bookman Old Style"/>
                <w:sz w:val="20"/>
              </w:rPr>
              <w:t xml:space="preserve">ma per motivi organizzativi e didattici </w:t>
            </w:r>
            <w:r w:rsidR="005B4336" w:rsidRPr="00024091">
              <w:rPr>
                <w:rFonts w:ascii="Bookman Old Style" w:hAnsi="Bookman Old Style"/>
                <w:sz w:val="20"/>
              </w:rPr>
              <w:t>occorre attenersi ai calendari e alle suddivisioni per gruppi di studenti</w:t>
            </w:r>
            <w:r w:rsidR="00972487">
              <w:rPr>
                <w:rFonts w:ascii="Bookman Old Style" w:hAnsi="Bookman Old Style"/>
                <w:sz w:val="20"/>
              </w:rPr>
              <w:t>,</w:t>
            </w:r>
            <w:r w:rsidR="005B4336" w:rsidRPr="00A45C04">
              <w:rPr>
                <w:rFonts w:ascii="Bookman Old Style" w:hAnsi="Bookman Old Style"/>
                <w:sz w:val="20"/>
              </w:rPr>
              <w:t xml:space="preserve"> pubblicati s</w:t>
            </w:r>
            <w:r w:rsidR="005B4336">
              <w:rPr>
                <w:rFonts w:ascii="Bookman Old Style" w:hAnsi="Bookman Old Style"/>
                <w:sz w:val="20"/>
              </w:rPr>
              <w:t xml:space="preserve">ul sito della Scuola di Scienze </w:t>
            </w:r>
            <w:r w:rsidR="005B4336" w:rsidRPr="00A45C04">
              <w:rPr>
                <w:rFonts w:ascii="Bookman Old Style" w:hAnsi="Bookman Old Style"/>
                <w:sz w:val="20"/>
              </w:rPr>
              <w:t>(</w:t>
            </w:r>
            <w:hyperlink r:id="rId12" w:history="1">
              <w:r w:rsidR="00972487" w:rsidRPr="002E7DD1">
                <w:rPr>
                  <w:rStyle w:val="Collegamentoipertestuale"/>
                  <w:rFonts w:ascii="Bookman Old Style" w:hAnsi="Bookman Old Style"/>
                  <w:sz w:val="20"/>
                </w:rPr>
                <w:t>www.scienze.unimib.it</w:t>
              </w:r>
            </w:hyperlink>
            <w:r w:rsidR="00024091">
              <w:rPr>
                <w:rFonts w:ascii="Bookman Old Style" w:hAnsi="Bookman Old Style"/>
                <w:sz w:val="20"/>
              </w:rPr>
              <w:t xml:space="preserve">). Sono previsti un turno </w:t>
            </w:r>
            <w:r w:rsidR="005B4336">
              <w:rPr>
                <w:rFonts w:ascii="Bookman Old Style" w:hAnsi="Bookman Old Style"/>
                <w:sz w:val="20"/>
              </w:rPr>
              <w:t xml:space="preserve">al mattino </w:t>
            </w:r>
            <w:r w:rsidR="00972487">
              <w:rPr>
                <w:rFonts w:ascii="Bookman Old Style" w:hAnsi="Bookman Old Style"/>
                <w:sz w:val="20"/>
              </w:rPr>
              <w:t>(</w:t>
            </w:r>
            <w:r w:rsidR="005B4336">
              <w:rPr>
                <w:rFonts w:ascii="Bookman Old Style" w:hAnsi="Bookman Old Style"/>
                <w:sz w:val="20"/>
              </w:rPr>
              <w:t xml:space="preserve">9.30 </w:t>
            </w:r>
            <w:r w:rsidR="00972487">
              <w:rPr>
                <w:rFonts w:ascii="Bookman Old Style" w:hAnsi="Bookman Old Style"/>
                <w:sz w:val="20"/>
              </w:rPr>
              <w:t>-</w:t>
            </w:r>
            <w:r w:rsidR="005B4336">
              <w:rPr>
                <w:rFonts w:ascii="Bookman Old Style" w:hAnsi="Bookman Old Style"/>
                <w:sz w:val="20"/>
              </w:rPr>
              <w:t xml:space="preserve"> 12.30</w:t>
            </w:r>
            <w:r w:rsidR="00972487">
              <w:rPr>
                <w:rFonts w:ascii="Bookman Old Style" w:hAnsi="Bookman Old Style"/>
                <w:sz w:val="20"/>
              </w:rPr>
              <w:t>)</w:t>
            </w:r>
            <w:r w:rsidR="005B4336">
              <w:rPr>
                <w:rFonts w:ascii="Bookman Old Style" w:hAnsi="Bookman Old Style"/>
                <w:sz w:val="20"/>
              </w:rPr>
              <w:t xml:space="preserve"> e </w:t>
            </w:r>
            <w:r w:rsidR="00024091">
              <w:rPr>
                <w:rFonts w:ascii="Bookman Old Style" w:hAnsi="Bookman Old Style"/>
                <w:sz w:val="20"/>
              </w:rPr>
              <w:t xml:space="preserve">un turno nel pomeriggio </w:t>
            </w:r>
            <w:r w:rsidR="00972487">
              <w:rPr>
                <w:rFonts w:ascii="Bookman Old Style" w:hAnsi="Bookman Old Style"/>
                <w:sz w:val="20"/>
              </w:rPr>
              <w:t>(</w:t>
            </w:r>
            <w:r w:rsidR="00024091">
              <w:rPr>
                <w:rFonts w:ascii="Bookman Old Style" w:hAnsi="Bookman Old Style"/>
                <w:sz w:val="20"/>
              </w:rPr>
              <w:t xml:space="preserve">14.00 </w:t>
            </w:r>
            <w:r w:rsidR="00972487">
              <w:rPr>
                <w:rFonts w:ascii="Bookman Old Style" w:hAnsi="Bookman Old Style"/>
                <w:sz w:val="20"/>
              </w:rPr>
              <w:t>-</w:t>
            </w:r>
            <w:r w:rsidR="00024091">
              <w:rPr>
                <w:rFonts w:ascii="Bookman Old Style" w:hAnsi="Bookman Old Style"/>
                <w:sz w:val="20"/>
              </w:rPr>
              <w:t xml:space="preserve"> 17</w:t>
            </w:r>
            <w:r w:rsidR="005B4336">
              <w:rPr>
                <w:rFonts w:ascii="Bookman Old Style" w:hAnsi="Bookman Old Style"/>
                <w:sz w:val="20"/>
              </w:rPr>
              <w:t>.</w:t>
            </w:r>
            <w:r w:rsidR="00024091">
              <w:rPr>
                <w:rFonts w:ascii="Bookman Old Style" w:hAnsi="Bookman Old Style"/>
                <w:sz w:val="20"/>
              </w:rPr>
              <w:t>0</w:t>
            </w:r>
            <w:r w:rsidR="005B4336">
              <w:rPr>
                <w:rFonts w:ascii="Bookman Old Style" w:hAnsi="Bookman Old Style"/>
                <w:sz w:val="20"/>
              </w:rPr>
              <w:t>0</w:t>
            </w:r>
            <w:r w:rsidR="00972487">
              <w:rPr>
                <w:rFonts w:ascii="Bookman Old Style" w:hAnsi="Bookman Old Style"/>
                <w:sz w:val="20"/>
              </w:rPr>
              <w:t>)</w:t>
            </w:r>
            <w:r w:rsidR="005B4336">
              <w:rPr>
                <w:rFonts w:ascii="Bookman Old Style" w:hAnsi="Bookman Old Style"/>
                <w:sz w:val="20"/>
              </w:rPr>
              <w:t>.</w:t>
            </w:r>
          </w:p>
        </w:tc>
      </w:tr>
      <w:tr w:rsidR="006D58EA" w:rsidRPr="006D58EA" w:rsidTr="006D58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EA" w:rsidRPr="006D58EA" w:rsidRDefault="006D58EA" w:rsidP="006D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26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79500" cy="805714"/>
                  <wp:effectExtent l="19050" t="0" r="6350" b="0"/>
                  <wp:docPr id="1" name="Immagine 1" descr="lav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v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86" cy="80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58EA" w:rsidRPr="006D58EA" w:rsidRDefault="006D58EA" w:rsidP="006D58E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0763" w:rsidRPr="00017EB5" w:rsidRDefault="00DC0763" w:rsidP="006D58E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it-IT"/>
              </w:rPr>
            </w:pPr>
          </w:p>
          <w:p w:rsidR="00CB513F" w:rsidRDefault="006D58EA" w:rsidP="006D58E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CB513F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RICHIAMI DI </w:t>
            </w:r>
            <w:r w:rsidRPr="00017EB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>MATEMATICA</w:t>
            </w:r>
            <w:r w:rsidR="00283DDE" w:rsidRPr="00017EB5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it-IT"/>
              </w:rPr>
              <w:t xml:space="preserve"> – Edizione</w:t>
            </w:r>
            <w:r w:rsidR="00283DDE" w:rsidRPr="00283DD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DA0B60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it-IT"/>
              </w:rPr>
              <w:t>autunnale</w:t>
            </w:r>
          </w:p>
          <w:p w:rsidR="006D58EA" w:rsidRPr="006D58EA" w:rsidRDefault="006D58EA" w:rsidP="00DA0B6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Il corso, gestito dal Dipartimento di Matematica e </w:t>
            </w:r>
            <w:r w:rsidR="00BF08A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Applicazioni,</w:t>
            </w: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 ha la duplice finalità di fornire un aiuto nel campo specifico della matematica e di servire come cerniera di raccordo tra la metodologia di apprendimento liceale e quella a livello universitario. </w:t>
            </w:r>
            <w:r w:rsidR="00BF08A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È </w:t>
            </w: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 rivolto sia agli studenti che non hanno superato le prove di ingresso e/o che debbano colmare lacune nella Matematica di base, sia a coloro che sentissero la necessità di consolidare le basi matematiche acquisite nella scuola superiore. Si svolge </w:t>
            </w:r>
            <w:r w:rsidR="00160173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normalmente </w:t>
            </w: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nel periodo tra ottobre e dicembre e prevede sia attività in e-learning sia lezioni in aula. </w:t>
            </w:r>
            <w:r w:rsidR="0097248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È </w:t>
            </w: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previsto un esame finale. </w:t>
            </w:r>
            <w:r w:rsidR="0097248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È </w:t>
            </w: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necessaria l'iscrizione.</w:t>
            </w:r>
            <w:r w:rsidR="00DA0B60" w:rsidRPr="00A45C04">
              <w:rPr>
                <w:rFonts w:ascii="Bookman Old Style" w:hAnsi="Bookman Old Style"/>
                <w:sz w:val="20"/>
              </w:rPr>
              <w:t xml:space="preserve"> </w:t>
            </w:r>
            <w:r w:rsidR="00DA0B60">
              <w:rPr>
                <w:rFonts w:ascii="Bookman Old Style" w:hAnsi="Bookman Old Style"/>
                <w:sz w:val="20"/>
              </w:rPr>
              <w:t>Ulteriori informazioni</w:t>
            </w:r>
            <w:r w:rsidR="00017EB5">
              <w:rPr>
                <w:rFonts w:ascii="Bookman Old Style" w:hAnsi="Bookman Old Style"/>
                <w:sz w:val="20"/>
              </w:rPr>
              <w:t xml:space="preserve"> sul sito</w:t>
            </w:r>
            <w:r w:rsidR="00DA0B60">
              <w:rPr>
                <w:rFonts w:ascii="Bookman Old Style" w:hAnsi="Bookman Old Style"/>
                <w:sz w:val="20"/>
              </w:rPr>
              <w:t xml:space="preserve"> </w:t>
            </w:r>
            <w:hyperlink r:id="rId14" w:history="1">
              <w:r w:rsidR="00DA0B60" w:rsidRPr="002E7DD1">
                <w:rPr>
                  <w:rStyle w:val="Collegamentoipertestuale"/>
                  <w:rFonts w:ascii="Bookman Old Style" w:hAnsi="Bookman Old Style"/>
                  <w:sz w:val="20"/>
                </w:rPr>
                <w:t>www.scienze.unimib.it</w:t>
              </w:r>
            </w:hyperlink>
            <w:r w:rsidR="00DA0B60">
              <w:rPr>
                <w:rFonts w:ascii="Bookman Old Style" w:hAnsi="Bookman Old Style"/>
                <w:sz w:val="20"/>
              </w:rPr>
              <w:t>.</w:t>
            </w:r>
          </w:p>
        </w:tc>
      </w:tr>
      <w:tr w:rsidR="006D58EA" w:rsidRPr="006D58EA" w:rsidTr="006D58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EA" w:rsidRPr="006D58EA" w:rsidRDefault="006D58EA" w:rsidP="006D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26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990600" cy="990600"/>
                  <wp:effectExtent l="19050" t="0" r="0" b="0"/>
                  <wp:docPr id="129" name="Immagine 129" descr="C:\Users\melania\Desktop\untitle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melania\Desktop\untitle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13" cy="988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58EA" w:rsidRPr="006D58EA" w:rsidRDefault="006D58EA" w:rsidP="006D58E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08AA" w:rsidRPr="00017EB5" w:rsidRDefault="00BF08AA" w:rsidP="006D58E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it-IT"/>
              </w:rPr>
            </w:pPr>
          </w:p>
          <w:p w:rsidR="00CB513F" w:rsidRPr="00283DDE" w:rsidRDefault="00DA0B60" w:rsidP="006D58E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PRE-CORSI E </w:t>
            </w:r>
            <w:r w:rsidR="0097248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>RICHIAMI DI MATEMATICA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 –</w:t>
            </w:r>
            <w:r w:rsidR="00283DD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DA0B60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it-IT"/>
              </w:rPr>
              <w:t>E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it-IT"/>
              </w:rPr>
              <w:t>dizione estiva</w:t>
            </w:r>
          </w:p>
          <w:p w:rsidR="006D58EA" w:rsidRPr="006D58EA" w:rsidRDefault="006D58EA" w:rsidP="0069118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Il corso, gestito dal Dipartimento di Matematica e Applicazioni, viene erogato nella </w:t>
            </w:r>
            <w:r w:rsidRPr="00017EB5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it-IT"/>
              </w:rPr>
              <w:t>sola modalità</w:t>
            </w: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 </w:t>
            </w:r>
            <w:r w:rsidRPr="00017EB5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it-IT"/>
              </w:rPr>
              <w:t>e-learning</w:t>
            </w: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 durante il periodo estivo</w:t>
            </w:r>
            <w:r w:rsidR="0097248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 e s</w:t>
            </w: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i propone di richiamare alcuni degli argomenti principali del programma di matematica delle scuole superiori. L'assistenza on-lin</w:t>
            </w:r>
            <w:r w:rsidR="00024091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e sarà disponibile fino a</w:t>
            </w:r>
            <w:r w:rsidR="00D54511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l 28 settembre 2018</w:t>
            </w:r>
            <w:r w:rsidR="00024091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.</w:t>
            </w:r>
            <w:r w:rsidRPr="006D58EA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Gli studenti interessati si possono iscrivere e utilizzare il materiale didattico per esercitarsi collegandosi al sito:</w:t>
            </w:r>
            <w:r w:rsidR="0097248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 xml:space="preserve"> </w:t>
            </w:r>
            <w:hyperlink r:id="rId16" w:tgtFrame="_blank" w:history="1">
              <w:r w:rsidR="0077529B" w:rsidRPr="0077529B">
                <w:rPr>
                  <w:rStyle w:val="Collegamentoipertestuale"/>
                  <w:rFonts w:ascii="Bookman Old Style" w:eastAsia="Times New Roman" w:hAnsi="Bookman Old Style" w:cs="Times New Roman"/>
                  <w:sz w:val="20"/>
                  <w:szCs w:val="20"/>
                  <w:lang w:eastAsia="it-IT"/>
                </w:rPr>
                <w:t>open.elearning.unimib.it/course/view.php?id=2</w:t>
              </w:r>
            </w:hyperlink>
          </w:p>
        </w:tc>
      </w:tr>
      <w:tr w:rsidR="006D58EA" w:rsidRPr="006D58EA" w:rsidTr="006D58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8EA" w:rsidRPr="006D58EA" w:rsidRDefault="006D58EA" w:rsidP="006D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26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990600" cy="740664"/>
                  <wp:effectExtent l="19050" t="0" r="0" b="0"/>
                  <wp:docPr id="130" name="Immagine 130" descr="C:\Users\melania\Desktop\untitle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melania\Desktop\untitle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85" cy="7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D58EA" w:rsidRPr="006D58EA" w:rsidRDefault="006D58EA" w:rsidP="006D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D58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7EB5" w:rsidRPr="00017EB5" w:rsidRDefault="00017EB5" w:rsidP="003E76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it-IT"/>
              </w:rPr>
            </w:pPr>
          </w:p>
          <w:p w:rsidR="006D58EA" w:rsidRPr="00F27196" w:rsidRDefault="00F27196" w:rsidP="003E769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MATERIALE </w:t>
            </w:r>
            <w:r w:rsidR="006D58EA" w:rsidRPr="00F2719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DIDATTICO ON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>–</w:t>
            </w:r>
            <w:r w:rsidR="006D58EA" w:rsidRPr="00F2719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 xml:space="preserve"> LINE</w:t>
            </w:r>
            <w:r w:rsidR="006D58EA"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br/>
              <w:t xml:space="preserve">Al seguente indirizzo </w:t>
            </w:r>
            <w:r w:rsidR="004A33CD" w:rsidRPr="004A33CD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u w:val="single"/>
                <w:lang w:eastAsia="it-IT"/>
              </w:rPr>
              <w:t xml:space="preserve">wims.matapp.unimib.it/precorsi.php </w:t>
            </w:r>
            <w:r w:rsidR="006D58EA" w:rsidRPr="006D58EA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è reperibile del materiale didattico on-line creato nell'ambito del Piano Nazionale Lauree Scientifiche. L'accesso è libero per tutti gli utenti ma necessita di una registrazione.</w:t>
            </w:r>
          </w:p>
        </w:tc>
      </w:tr>
    </w:tbl>
    <w:p w:rsidR="00DC0763" w:rsidRDefault="00DC0763" w:rsidP="00B262D7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</w:p>
    <w:p w:rsidR="00017EB5" w:rsidRDefault="00017EB5" w:rsidP="00017EB5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Per informazioni</w:t>
      </w:r>
      <w:r w:rsidRPr="00FD58D1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:</w:t>
      </w:r>
    </w:p>
    <w:p w:rsidR="00017EB5" w:rsidRPr="00A2484F" w:rsidRDefault="00017EB5" w:rsidP="00017EB5">
      <w:pPr>
        <w:pStyle w:val="Paragrafoelenco"/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A2484F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Visitare il sito </w:t>
      </w:r>
      <w:hyperlink r:id="rId18" w:history="1">
        <w:r w:rsidRPr="00A2484F">
          <w:rPr>
            <w:rStyle w:val="Collegamentoipertestuale"/>
            <w:rFonts w:ascii="Bookman Old Style" w:eastAsia="Times New Roman" w:hAnsi="Bookman Old Style" w:cs="Times New Roman"/>
            <w:sz w:val="20"/>
            <w:szCs w:val="20"/>
            <w:lang w:eastAsia="it-IT"/>
          </w:rPr>
          <w:t>www.scienze.unimib.it</w:t>
        </w:r>
      </w:hyperlink>
      <w:r w:rsidRPr="00A2484F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</w:p>
    <w:p w:rsidR="00AF438B" w:rsidRDefault="00017EB5" w:rsidP="00F83249">
      <w:pPr>
        <w:pStyle w:val="Paragrafoelenco"/>
        <w:numPr>
          <w:ilvl w:val="0"/>
          <w:numId w:val="5"/>
        </w:numPr>
        <w:spacing w:after="192" w:line="240" w:lineRule="auto"/>
        <w:jc w:val="both"/>
        <w:rPr>
          <w:rFonts w:ascii="Bookman Old Style" w:hAnsi="Bookman Old Style"/>
          <w:sz w:val="20"/>
          <w:szCs w:val="20"/>
        </w:rPr>
      </w:pPr>
      <w:r w:rsidRPr="00017EB5">
        <w:rPr>
          <w:rFonts w:ascii="Bookman Old Style" w:eastAsia="Times New Roman" w:hAnsi="Bookman Old Style" w:cs="Times New Roman"/>
          <w:sz w:val="20"/>
          <w:szCs w:val="20"/>
          <w:lang w:eastAsia="it-IT"/>
        </w:rPr>
        <w:t>Ufficio Orientamento: posta elettronica</w:t>
      </w:r>
      <w:r w:rsidR="00D90ADE">
        <w:rPr>
          <w:rFonts w:ascii="Bookman Old Style" w:eastAsia="Times New Roman" w:hAnsi="Bookman Old Style" w:cs="Times New Roman"/>
          <w:sz w:val="20"/>
          <w:szCs w:val="20"/>
          <w:lang w:eastAsia="it-IT"/>
        </w:rPr>
        <w:t>:</w:t>
      </w:r>
      <w:r w:rsidRPr="00017EB5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hyperlink r:id="rId19" w:history="1">
        <w:r w:rsidRPr="00017EB5">
          <w:rPr>
            <w:rStyle w:val="Collegamentoipertestuale"/>
            <w:rFonts w:ascii="Bookman Old Style" w:hAnsi="Bookman Old Style"/>
            <w:sz w:val="20"/>
            <w:szCs w:val="20"/>
          </w:rPr>
          <w:t>orientamento@unimib.it</w:t>
        </w:r>
      </w:hyperlink>
      <w:r w:rsidRPr="00017EB5">
        <w:rPr>
          <w:rFonts w:ascii="Bookman Old Style" w:hAnsi="Bookman Old Style"/>
          <w:sz w:val="20"/>
          <w:szCs w:val="20"/>
        </w:rPr>
        <w:t xml:space="preserve">; </w:t>
      </w:r>
      <w:r w:rsidR="00D90ADE">
        <w:rPr>
          <w:rFonts w:ascii="Bookman Old Style" w:hAnsi="Bookman Old Style"/>
          <w:sz w:val="20"/>
          <w:szCs w:val="20"/>
        </w:rPr>
        <w:t>sportello telefonico:</w:t>
      </w:r>
      <w:r w:rsidRPr="00017EB5">
        <w:rPr>
          <w:rFonts w:ascii="Bookman Old Style" w:hAnsi="Bookman Old Style"/>
          <w:sz w:val="20"/>
          <w:szCs w:val="20"/>
        </w:rPr>
        <w:t xml:space="preserve"> 02 6448 6448</w:t>
      </w:r>
      <w:r w:rsidR="00C17125">
        <w:rPr>
          <w:rFonts w:ascii="Bookman Old Style" w:hAnsi="Bookman Old Style"/>
          <w:sz w:val="20"/>
          <w:szCs w:val="20"/>
        </w:rPr>
        <w:t xml:space="preserve"> (</w:t>
      </w:r>
      <w:r w:rsidRPr="00017EB5">
        <w:rPr>
          <w:rFonts w:ascii="Bookman Old Style" w:hAnsi="Bookman Old Style"/>
          <w:sz w:val="20"/>
          <w:szCs w:val="20"/>
        </w:rPr>
        <w:t>orario</w:t>
      </w:r>
      <w:r w:rsidR="00D90ADE">
        <w:rPr>
          <w:rFonts w:ascii="Bookman Old Style" w:hAnsi="Bookman Old Style"/>
          <w:sz w:val="20"/>
          <w:szCs w:val="20"/>
        </w:rPr>
        <w:t>:</w:t>
      </w:r>
      <w:r w:rsidRPr="00017EB5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326BF3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da </w:t>
      </w:r>
      <w:r w:rsidRPr="00017EB5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lunedì </w:t>
      </w:r>
      <w:r w:rsidR="00326BF3">
        <w:rPr>
          <w:rFonts w:ascii="Bookman Old Style" w:eastAsia="Times New Roman" w:hAnsi="Bookman Old Style" w:cs="Times New Roman"/>
          <w:sz w:val="20"/>
          <w:szCs w:val="20"/>
          <w:lang w:eastAsia="it-IT"/>
        </w:rPr>
        <w:t>a giovedì</w:t>
      </w:r>
      <w:r w:rsidRPr="00017EB5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10.00 - 12.00 e 14.00 - 16.00</w:t>
      </w:r>
      <w:r w:rsidR="00C17125">
        <w:rPr>
          <w:rFonts w:ascii="Bookman Old Style" w:eastAsia="Times New Roman" w:hAnsi="Bookman Old Style" w:cs="Times New Roman"/>
          <w:sz w:val="20"/>
          <w:szCs w:val="20"/>
          <w:lang w:eastAsia="it-IT"/>
        </w:rPr>
        <w:t>)</w:t>
      </w:r>
      <w:r w:rsidRPr="00017EB5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; </w:t>
      </w:r>
      <w:r w:rsidRPr="00017EB5">
        <w:rPr>
          <w:rFonts w:ascii="Bookman Old Style" w:hAnsi="Bookman Old Style"/>
          <w:sz w:val="20"/>
          <w:szCs w:val="20"/>
        </w:rPr>
        <w:t>sportello presso Edificio U17, Piazzetta Difesa per le Donne (adiacente a via Padre Beccaro)</w:t>
      </w:r>
      <w:r>
        <w:rPr>
          <w:rFonts w:ascii="Bookman Old Style" w:hAnsi="Bookman Old Style"/>
          <w:sz w:val="20"/>
          <w:szCs w:val="20"/>
        </w:rPr>
        <w:t>,</w:t>
      </w:r>
      <w:r w:rsidRPr="00017EB5">
        <w:rPr>
          <w:rFonts w:ascii="Bookman Old Style" w:hAnsi="Bookman Old Style"/>
          <w:sz w:val="20"/>
          <w:szCs w:val="20"/>
        </w:rPr>
        <w:t xml:space="preserve"> </w:t>
      </w:r>
      <w:r w:rsidR="00C17125">
        <w:rPr>
          <w:rFonts w:ascii="Bookman Old Style" w:hAnsi="Bookman Old Style"/>
          <w:sz w:val="20"/>
          <w:szCs w:val="20"/>
        </w:rPr>
        <w:t>orario apertura al pubblico</w:t>
      </w:r>
      <w:r w:rsidR="00326BF3">
        <w:rPr>
          <w:rFonts w:ascii="Bookman Old Style" w:hAnsi="Bookman Old Style"/>
          <w:sz w:val="20"/>
          <w:szCs w:val="20"/>
        </w:rPr>
        <w:t>:</w:t>
      </w:r>
      <w:r w:rsidRPr="00017EB5">
        <w:rPr>
          <w:rFonts w:ascii="Bookman Old Style" w:hAnsi="Bookman Old Style"/>
          <w:sz w:val="20"/>
          <w:szCs w:val="20"/>
        </w:rPr>
        <w:t xml:space="preserve"> lunedì</w:t>
      </w:r>
      <w:r w:rsidR="00326BF3">
        <w:rPr>
          <w:rFonts w:ascii="Bookman Old Style" w:hAnsi="Bookman Old Style"/>
          <w:sz w:val="20"/>
          <w:szCs w:val="20"/>
        </w:rPr>
        <w:t xml:space="preserve">, martedì, giovedì e venerdì </w:t>
      </w:r>
      <w:r w:rsidRPr="00017EB5">
        <w:rPr>
          <w:rFonts w:ascii="Bookman Old Style" w:hAnsi="Bookman Old Style"/>
          <w:sz w:val="20"/>
          <w:szCs w:val="20"/>
        </w:rPr>
        <w:t>9.00 - 12.00</w:t>
      </w:r>
      <w:r w:rsidR="00E52D68">
        <w:rPr>
          <w:rFonts w:ascii="Bookman Old Style" w:hAnsi="Bookman Old Style"/>
          <w:sz w:val="20"/>
          <w:szCs w:val="20"/>
        </w:rPr>
        <w:t>; mercoledì 13.45-15.45.</w:t>
      </w:r>
    </w:p>
    <w:p w:rsidR="00734168" w:rsidRDefault="00183D68" w:rsidP="00734168">
      <w:pPr>
        <w:spacing w:after="192" w:line="240" w:lineRule="auto"/>
        <w:jc w:val="both"/>
        <w:rPr>
          <w:rFonts w:ascii="Bookman Old Style" w:hAnsi="Bookman Old Style"/>
          <w:sz w:val="20"/>
          <w:szCs w:val="20"/>
        </w:rPr>
      </w:pPr>
      <w:r w:rsidRPr="00183D68">
        <w:rPr>
          <w:noProof/>
          <w:lang w:eastAsia="it-IT"/>
        </w:rPr>
        <w:lastRenderedPageBreak/>
        <w:drawing>
          <wp:inline distT="0" distB="0" distL="0" distR="0">
            <wp:extent cx="6175987" cy="546847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858" cy="547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68" w:rsidRDefault="00183D68" w:rsidP="008925A2">
      <w:pPr>
        <w:spacing w:after="192" w:line="240" w:lineRule="auto"/>
        <w:jc w:val="center"/>
        <w:rPr>
          <w:rFonts w:ascii="Bookman Old Style" w:hAnsi="Bookman Old Style"/>
          <w:sz w:val="20"/>
          <w:szCs w:val="20"/>
        </w:rPr>
      </w:pPr>
      <w:r w:rsidRPr="00183D68">
        <w:rPr>
          <w:noProof/>
          <w:lang w:eastAsia="it-IT"/>
        </w:rPr>
        <w:drawing>
          <wp:inline distT="0" distB="0" distL="0" distR="0">
            <wp:extent cx="5210549" cy="4029796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388" cy="403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168" w:rsidSect="00F31B6F">
      <w:footerReference w:type="even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F6" w:rsidRDefault="004162F6" w:rsidP="006B6CA3">
      <w:pPr>
        <w:spacing w:after="0" w:line="240" w:lineRule="auto"/>
      </w:pPr>
      <w:r>
        <w:separator/>
      </w:r>
    </w:p>
  </w:endnote>
  <w:endnote w:type="continuationSeparator" w:id="0">
    <w:p w:rsidR="004162F6" w:rsidRDefault="004162F6" w:rsidP="006B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9A" w:rsidRDefault="00331377" w:rsidP="006B6CA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1D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1D9A" w:rsidRDefault="00E91D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F6" w:rsidRDefault="004162F6" w:rsidP="006B6CA3">
      <w:pPr>
        <w:spacing w:after="0" w:line="240" w:lineRule="auto"/>
      </w:pPr>
      <w:r>
        <w:separator/>
      </w:r>
    </w:p>
  </w:footnote>
  <w:footnote w:type="continuationSeparator" w:id="0">
    <w:p w:rsidR="004162F6" w:rsidRDefault="004162F6" w:rsidP="006B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1AD"/>
    <w:multiLevelType w:val="multilevel"/>
    <w:tmpl w:val="FC8C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50E1B"/>
    <w:multiLevelType w:val="multilevel"/>
    <w:tmpl w:val="BB1C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50AEB"/>
    <w:multiLevelType w:val="hybridMultilevel"/>
    <w:tmpl w:val="B776BAD8"/>
    <w:lvl w:ilvl="0" w:tplc="8912E42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E44AF"/>
    <w:multiLevelType w:val="hybridMultilevel"/>
    <w:tmpl w:val="C818FCF2"/>
    <w:lvl w:ilvl="0" w:tplc="5D0E74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841A7"/>
    <w:multiLevelType w:val="hybridMultilevel"/>
    <w:tmpl w:val="F85EB34E"/>
    <w:lvl w:ilvl="0" w:tplc="C38A27E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EA"/>
    <w:rsid w:val="00007D3A"/>
    <w:rsid w:val="00017EB5"/>
    <w:rsid w:val="00023AED"/>
    <w:rsid w:val="00024091"/>
    <w:rsid w:val="00056453"/>
    <w:rsid w:val="00070554"/>
    <w:rsid w:val="00080DF6"/>
    <w:rsid w:val="000C10BE"/>
    <w:rsid w:val="000E3768"/>
    <w:rsid w:val="001002E9"/>
    <w:rsid w:val="00103723"/>
    <w:rsid w:val="00160173"/>
    <w:rsid w:val="00167F97"/>
    <w:rsid w:val="00181176"/>
    <w:rsid w:val="00183D68"/>
    <w:rsid w:val="0018728A"/>
    <w:rsid w:val="001A49C4"/>
    <w:rsid w:val="001F2F6B"/>
    <w:rsid w:val="001F4B4B"/>
    <w:rsid w:val="00200175"/>
    <w:rsid w:val="00220941"/>
    <w:rsid w:val="00230284"/>
    <w:rsid w:val="00234BE7"/>
    <w:rsid w:val="0024612F"/>
    <w:rsid w:val="002512C6"/>
    <w:rsid w:val="00265B24"/>
    <w:rsid w:val="00270363"/>
    <w:rsid w:val="00277F03"/>
    <w:rsid w:val="00283DDE"/>
    <w:rsid w:val="00290566"/>
    <w:rsid w:val="002B262B"/>
    <w:rsid w:val="002D01EF"/>
    <w:rsid w:val="002F590D"/>
    <w:rsid w:val="00326BF3"/>
    <w:rsid w:val="00330015"/>
    <w:rsid w:val="00331377"/>
    <w:rsid w:val="00336E2C"/>
    <w:rsid w:val="00337BF0"/>
    <w:rsid w:val="003656C5"/>
    <w:rsid w:val="00376FC7"/>
    <w:rsid w:val="00395FDB"/>
    <w:rsid w:val="003B2BFA"/>
    <w:rsid w:val="003E0BEC"/>
    <w:rsid w:val="003E69E5"/>
    <w:rsid w:val="003E769A"/>
    <w:rsid w:val="00403A29"/>
    <w:rsid w:val="004162F6"/>
    <w:rsid w:val="00434D4F"/>
    <w:rsid w:val="00444455"/>
    <w:rsid w:val="0045095E"/>
    <w:rsid w:val="00466B41"/>
    <w:rsid w:val="00466E7B"/>
    <w:rsid w:val="004A15BD"/>
    <w:rsid w:val="004A2C51"/>
    <w:rsid w:val="004A33CD"/>
    <w:rsid w:val="004B2739"/>
    <w:rsid w:val="004B6837"/>
    <w:rsid w:val="004D59B2"/>
    <w:rsid w:val="004E1828"/>
    <w:rsid w:val="004F1D04"/>
    <w:rsid w:val="005062F0"/>
    <w:rsid w:val="005103A7"/>
    <w:rsid w:val="00515286"/>
    <w:rsid w:val="0052023B"/>
    <w:rsid w:val="00543592"/>
    <w:rsid w:val="005523C3"/>
    <w:rsid w:val="00580269"/>
    <w:rsid w:val="005A7151"/>
    <w:rsid w:val="005B4336"/>
    <w:rsid w:val="005E01B7"/>
    <w:rsid w:val="005E6006"/>
    <w:rsid w:val="005F5E4B"/>
    <w:rsid w:val="005F741A"/>
    <w:rsid w:val="00607FAA"/>
    <w:rsid w:val="00622EDE"/>
    <w:rsid w:val="0063383B"/>
    <w:rsid w:val="00665CC3"/>
    <w:rsid w:val="00675696"/>
    <w:rsid w:val="0069118B"/>
    <w:rsid w:val="00695FC4"/>
    <w:rsid w:val="006A2B4A"/>
    <w:rsid w:val="006A31DE"/>
    <w:rsid w:val="006A46F2"/>
    <w:rsid w:val="006B4E67"/>
    <w:rsid w:val="006B6CA3"/>
    <w:rsid w:val="006D58EA"/>
    <w:rsid w:val="006F7957"/>
    <w:rsid w:val="00734168"/>
    <w:rsid w:val="0077529B"/>
    <w:rsid w:val="0078417C"/>
    <w:rsid w:val="007A119E"/>
    <w:rsid w:val="007C640D"/>
    <w:rsid w:val="007D2999"/>
    <w:rsid w:val="007D4801"/>
    <w:rsid w:val="007E6105"/>
    <w:rsid w:val="00805377"/>
    <w:rsid w:val="0085140D"/>
    <w:rsid w:val="00861E14"/>
    <w:rsid w:val="0086391B"/>
    <w:rsid w:val="008642ED"/>
    <w:rsid w:val="00886667"/>
    <w:rsid w:val="008925A2"/>
    <w:rsid w:val="008A1A78"/>
    <w:rsid w:val="008A1F09"/>
    <w:rsid w:val="008B076D"/>
    <w:rsid w:val="009348EC"/>
    <w:rsid w:val="00947DF5"/>
    <w:rsid w:val="00972487"/>
    <w:rsid w:val="00986007"/>
    <w:rsid w:val="009A3DA0"/>
    <w:rsid w:val="009F64EE"/>
    <w:rsid w:val="00A2484F"/>
    <w:rsid w:val="00A45326"/>
    <w:rsid w:val="00A45C04"/>
    <w:rsid w:val="00A52BF9"/>
    <w:rsid w:val="00A57EAD"/>
    <w:rsid w:val="00A66314"/>
    <w:rsid w:val="00A9456F"/>
    <w:rsid w:val="00A97F51"/>
    <w:rsid w:val="00AA3053"/>
    <w:rsid w:val="00AC78D8"/>
    <w:rsid w:val="00AE287A"/>
    <w:rsid w:val="00AE6ACF"/>
    <w:rsid w:val="00AF417E"/>
    <w:rsid w:val="00AF438B"/>
    <w:rsid w:val="00B055F7"/>
    <w:rsid w:val="00B262D7"/>
    <w:rsid w:val="00B34666"/>
    <w:rsid w:val="00B374CD"/>
    <w:rsid w:val="00B7703A"/>
    <w:rsid w:val="00B85830"/>
    <w:rsid w:val="00B90603"/>
    <w:rsid w:val="00BC7359"/>
    <w:rsid w:val="00BD25C8"/>
    <w:rsid w:val="00BF08AA"/>
    <w:rsid w:val="00C02596"/>
    <w:rsid w:val="00C15EA2"/>
    <w:rsid w:val="00C17125"/>
    <w:rsid w:val="00C318F5"/>
    <w:rsid w:val="00C64B29"/>
    <w:rsid w:val="00C71752"/>
    <w:rsid w:val="00C855A1"/>
    <w:rsid w:val="00C93996"/>
    <w:rsid w:val="00CB513F"/>
    <w:rsid w:val="00CC27FD"/>
    <w:rsid w:val="00CD39BA"/>
    <w:rsid w:val="00D16219"/>
    <w:rsid w:val="00D54511"/>
    <w:rsid w:val="00D55BED"/>
    <w:rsid w:val="00D65381"/>
    <w:rsid w:val="00D90ADE"/>
    <w:rsid w:val="00DA0B60"/>
    <w:rsid w:val="00DA5FA9"/>
    <w:rsid w:val="00DB0F38"/>
    <w:rsid w:val="00DB19CA"/>
    <w:rsid w:val="00DC0763"/>
    <w:rsid w:val="00DF1B90"/>
    <w:rsid w:val="00E15AFD"/>
    <w:rsid w:val="00E36004"/>
    <w:rsid w:val="00E410AB"/>
    <w:rsid w:val="00E52D68"/>
    <w:rsid w:val="00E75778"/>
    <w:rsid w:val="00E80375"/>
    <w:rsid w:val="00E91D9A"/>
    <w:rsid w:val="00EA5D02"/>
    <w:rsid w:val="00EC0B5D"/>
    <w:rsid w:val="00ED1234"/>
    <w:rsid w:val="00EE12B1"/>
    <w:rsid w:val="00EE5CB5"/>
    <w:rsid w:val="00F27196"/>
    <w:rsid w:val="00F31B6F"/>
    <w:rsid w:val="00F64A36"/>
    <w:rsid w:val="00F74D79"/>
    <w:rsid w:val="00F83249"/>
    <w:rsid w:val="00FA07B7"/>
    <w:rsid w:val="00FA4498"/>
    <w:rsid w:val="00FB2256"/>
    <w:rsid w:val="00FD58D1"/>
    <w:rsid w:val="00FF23B9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925BEB-054F-48CF-9B34-637C813F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8F5"/>
  </w:style>
  <w:style w:type="paragraph" w:styleId="Titolo1">
    <w:name w:val="heading 1"/>
    <w:basedOn w:val="Normale"/>
    <w:link w:val="Titolo1Carattere"/>
    <w:uiPriority w:val="9"/>
    <w:qFormat/>
    <w:rsid w:val="006D5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58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-format-icon">
    <w:name w:val="post-format-icon"/>
    <w:basedOn w:val="Carpredefinitoparagrafo"/>
    <w:rsid w:val="006D58EA"/>
  </w:style>
  <w:style w:type="paragraph" w:customStyle="1" w:styleId="first-para">
    <w:name w:val="first-para"/>
    <w:basedOn w:val="Normale"/>
    <w:rsid w:val="006D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D58E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58E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D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8E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D58EA"/>
    <w:pPr>
      <w:spacing w:after="0" w:line="240" w:lineRule="auto"/>
    </w:pPr>
    <w:rPr>
      <w:rFonts w:ascii="Lucida Console" w:eastAsia="Times New Roman" w:hAnsi="Lucida Console" w:cs="Times New Roman"/>
      <w:sz w:val="3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D58EA"/>
    <w:rPr>
      <w:rFonts w:ascii="Lucida Console" w:eastAsia="Times New Roman" w:hAnsi="Lucida Console" w:cs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803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B6C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CA3"/>
  </w:style>
  <w:style w:type="character" w:styleId="Numeropagina">
    <w:name w:val="page number"/>
    <w:basedOn w:val="Carpredefinitoparagrafo"/>
    <w:uiPriority w:val="99"/>
    <w:semiHidden/>
    <w:unhideWhenUsed/>
    <w:rsid w:val="006B6CA3"/>
  </w:style>
  <w:style w:type="table" w:styleId="Grigliatabella">
    <w:name w:val="Table Grid"/>
    <w:basedOn w:val="Tabellanormale"/>
    <w:uiPriority w:val="59"/>
    <w:rsid w:val="0051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2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924">
          <w:marLeft w:val="96"/>
          <w:marRight w:val="96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704">
          <w:marLeft w:val="80"/>
          <w:marRight w:val="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4.jpeg"/><Relationship Id="rId18" Type="http://schemas.openxmlformats.org/officeDocument/2006/relationships/hyperlink" Target="http://www.scienze.unimib.it" TargetMode="Externa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yperlink" Target="http://www.scienze.unimib.it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open.elearning.unimib.it/course/view.php?id=2" TargetMode="External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scienze.unimib.it" TargetMode="External"/><Relationship Id="rId19" Type="http://schemas.openxmlformats.org/officeDocument/2006/relationships/hyperlink" Target="mailto:orientamento@unimib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ienze.unimib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0C33-15A7-428F-BAA5-BB533B17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melania.bertino@unimib.it</cp:lastModifiedBy>
  <cp:revision>2</cp:revision>
  <cp:lastPrinted>2018-08-28T08:04:00Z</cp:lastPrinted>
  <dcterms:created xsi:type="dcterms:W3CDTF">2018-11-22T14:10:00Z</dcterms:created>
  <dcterms:modified xsi:type="dcterms:W3CDTF">2018-11-22T14:10:00Z</dcterms:modified>
</cp:coreProperties>
</file>